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7F" w:rsidRDefault="0075287F"/>
    <w:p w:rsidR="0075287F" w:rsidRPr="0075287F" w:rsidRDefault="0075287F" w:rsidP="0075287F"/>
    <w:p w:rsidR="0075287F" w:rsidRPr="0075287F" w:rsidRDefault="0075287F" w:rsidP="0075287F">
      <w:pPr>
        <w:shd w:val="clear" w:color="auto" w:fill="FFFFFF"/>
        <w:spacing w:before="232" w:after="697" w:line="240" w:lineRule="atLeast"/>
        <w:jc w:val="center"/>
        <w:outlineLvl w:val="0"/>
        <w:rPr>
          <w:rFonts w:ascii="Arial" w:eastAsia="Times New Roman" w:hAnsi="Arial" w:cs="Arial"/>
          <w:color w:val="333333"/>
          <w:kern w:val="36"/>
          <w:sz w:val="65"/>
          <w:szCs w:val="65"/>
          <w:lang w:eastAsia="ru-RU"/>
        </w:rPr>
      </w:pPr>
      <w:r w:rsidRPr="0075287F">
        <w:rPr>
          <w:rFonts w:ascii="Arial" w:eastAsia="Times New Roman" w:hAnsi="Arial" w:cs="Arial"/>
          <w:color w:val="333333"/>
          <w:kern w:val="36"/>
          <w:sz w:val="65"/>
          <w:szCs w:val="65"/>
          <w:lang w:eastAsia="ru-RU"/>
        </w:rPr>
        <w:t>Консультация для родителей: «Секреты воспитания»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СЕКРЕТЫ ВОСПИТАНИЯ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Педагогическая мудрость: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 воспитании детей главное, чтобы они этого не замечали»</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1. Приобщайте малыша к помощи по дому.</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Очень важно не упустить момент, когда ребенок сам хочет помогать родителям. Отстраняя его от домашних дел, мы не понимаем, что в старшем возрасте, он просто не захочет быть нашим помощником. Начинать приобщать ребенка к труду можно с 1, 5 лет. Поэтому, когда убираете в доме, не отправляйте малыша гулять с папой. Пусть он участвует в процессе! Дайте ему влажную салфетку, пусть вытирает пыль с полок. Если у ребенка будет маленькое ведерко и тряпка, он с удовольствием поможет вам помыть пол. Накрывая на стол, попросите малыша расставить тарелки и разложить приборы. Маленький помощник вполне может вытереть крошки со стола или помочь вам перемешать тесто. Загружать стиральную машинку, подавать маме выстиранные вещи и прищепки, складывать носовые платочки и полотенчики, стирать свои трусики – очень увлекательные занятия для малыша! Не бойтесь возлагать на малыша ответственность, он способен на большее, </w:t>
      </w:r>
      <w:proofErr w:type="gramStart"/>
      <w:r w:rsidRPr="00714404">
        <w:rPr>
          <w:rFonts w:ascii="Times New Roman" w:eastAsia="Times New Roman" w:hAnsi="Times New Roman" w:cs="Times New Roman"/>
          <w:sz w:val="28"/>
          <w:szCs w:val="28"/>
          <w:lang w:eastAsia="ru-RU"/>
        </w:rPr>
        <w:t>чем</w:t>
      </w:r>
      <w:proofErr w:type="gramEnd"/>
      <w:r w:rsidRPr="00714404">
        <w:rPr>
          <w:rFonts w:ascii="Times New Roman" w:eastAsia="Times New Roman" w:hAnsi="Times New Roman" w:cs="Times New Roman"/>
          <w:sz w:val="28"/>
          <w:szCs w:val="28"/>
          <w:lang w:eastAsia="ru-RU"/>
        </w:rPr>
        <w:t xml:space="preserve"> кажется.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Поручая малышу домашние дела, не забывайте, что ему пока еще рано доверять опасные предметы, такие как нож, молоток, иголка.</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2. Дайте возможность сделать самому.</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В 2.5-3 года, дети начинают сравнивать себя </w:t>
      </w:r>
      <w:proofErr w:type="gramStart"/>
      <w:r w:rsidRPr="00714404">
        <w:rPr>
          <w:rFonts w:ascii="Times New Roman" w:eastAsia="Times New Roman" w:hAnsi="Times New Roman" w:cs="Times New Roman"/>
          <w:sz w:val="28"/>
          <w:szCs w:val="28"/>
          <w:lang w:eastAsia="ru-RU"/>
        </w:rPr>
        <w:t>со</w:t>
      </w:r>
      <w:proofErr w:type="gramEnd"/>
      <w:r w:rsidRPr="00714404">
        <w:rPr>
          <w:rFonts w:ascii="Times New Roman" w:eastAsia="Times New Roman" w:hAnsi="Times New Roman" w:cs="Times New Roman"/>
          <w:sz w:val="28"/>
          <w:szCs w:val="28"/>
          <w:lang w:eastAsia="ru-RU"/>
        </w:rPr>
        <w:t xml:space="preserve"> взрослыми и хотят во всем быть похожими на них. Они ожидают от семьи признания своей независимости и самостоятельности. Ребенку важно, чтобы его мнение было небезразлично родителям, он хочет, чтобы с ним советовались. Он не может ждать, пока вырастет – он уже сегодня, немедленно, сейчас хочет быть взрослым: «Я сам! », «Я сама! » - все чаще вы слышите от своего малыша. Так проявляется «кризис трех лет».</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lastRenderedPageBreak/>
        <w:t>В этот период возросшие потребности ребенка уже не могут быть удовлетворены прежним стилем общения и прежним образом жизни. Возникают противоречия между возможностями и желаниями ребенка. Кризис сопровождается массой позитивных и негативных изменений в детском организме, но все трудности носят временный, переходящий характер.</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Какую тактику поведения выбрать родителям:</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Во-первых, ваши объяснения должны быть простыми и понятными. Четко объясняйте, что «можно», что «нельзя». Не говорите «да», когда необходимо сказать четкое «нет».</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Во-вторых, определитесь с запретами. Их не должно быть слишком много. Нельзя только то, что опасно для жизни и здоровья ребенка.</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В-третьих, давайте возможность малышу проявлять самостоятельность. Конечно, пока у него еще не все получается быстро и ловко, как у вас. Однако, именно сейчас, он учится быть самостоятельным. Даже если вы очень спешите, а ребенок полчаса пытается застегнуть кофточку, не выражайте своего недовольства, дайте ему время, а если у него долго не получается и он начинает нервничать, предложите свою помощь и вместе вы справитесь с «упрямыми» пуговичками.</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Хвалите малыша за каждое проявление самостоятельности - и он будет готов на подвиги.</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Педагогическая мудрость: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«Не спеши с порицанием, если опаздываешь с похвалой».</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Антоний </w:t>
      </w:r>
      <w:proofErr w:type="spellStart"/>
      <w:r w:rsidRPr="00714404">
        <w:rPr>
          <w:rFonts w:ascii="Times New Roman" w:eastAsia="Times New Roman" w:hAnsi="Times New Roman" w:cs="Times New Roman"/>
          <w:sz w:val="28"/>
          <w:szCs w:val="28"/>
          <w:lang w:eastAsia="ru-RU"/>
        </w:rPr>
        <w:t>Регульский</w:t>
      </w:r>
      <w:proofErr w:type="spellEnd"/>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В-четвертых, с упрямством боритесь терпением. Даже если ребенку очень хочется гулять, он все равно может отказаться выходить из дома, только потому, что это предложили вы. Не спешите настаивать, подождите немного, дайте ему самому принять решение.</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В-пятых, не произносите часто глаголы, тормозящие деятельность детей (не трогай, не бегай, не бери, не стучи, не катай и др.) В противном случае, они утратят свой сигнальный смысл и ребенок перестанет их воспринимать.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В-шестых, учитесь переключать внимание ребенка с нежелательного действия на полезное. Используйте при этом сюрпризный момент или </w:t>
      </w:r>
      <w:r w:rsidRPr="00714404">
        <w:rPr>
          <w:rFonts w:ascii="Times New Roman" w:eastAsia="Times New Roman" w:hAnsi="Times New Roman" w:cs="Times New Roman"/>
          <w:sz w:val="28"/>
          <w:szCs w:val="28"/>
          <w:lang w:eastAsia="ru-RU"/>
        </w:rPr>
        <w:lastRenderedPageBreak/>
        <w:t>эмоциональные восклицания: «А давай сделаем вместе! », «Ой, посмотри что там! », «Ах, что там происходит за окном… » и др.</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В-седьмых, помните, что истеричность и капризность требует зрителей – не становитесь таковыми и не прибегайте к помощи посторонних: «Посмотрите, какая непослушная девочка! », ребенок только этого и ждет.</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В-восьмых, верьте в возможности своего ребенка, в его лучшее качества!</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3. Если малыш проявляет агрессивность и чрезмерное непослушание.</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Нарочно повторяет то, что запретили.</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Психологическое качество воля, формируется у малыша в период 2-3 лет. Воля </w:t>
      </w:r>
      <w:proofErr w:type="gramStart"/>
      <w:r w:rsidRPr="00714404">
        <w:rPr>
          <w:rFonts w:ascii="Times New Roman" w:eastAsia="Times New Roman" w:hAnsi="Times New Roman" w:cs="Times New Roman"/>
          <w:sz w:val="28"/>
          <w:szCs w:val="28"/>
          <w:lang w:eastAsia="ru-RU"/>
        </w:rPr>
        <w:t>берется</w:t>
      </w:r>
      <w:proofErr w:type="gramEnd"/>
      <w:r w:rsidRPr="00714404">
        <w:rPr>
          <w:rFonts w:ascii="Times New Roman" w:eastAsia="Times New Roman" w:hAnsi="Times New Roman" w:cs="Times New Roman"/>
          <w:sz w:val="28"/>
          <w:szCs w:val="28"/>
          <w:lang w:eastAsia="ru-RU"/>
        </w:rPr>
        <w:t xml:space="preserve"> прежде всего, как пример у взрослых.</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Если родители могут заставить ребенка вести себя определенным образом, не унижая и не обижая его, </w:t>
      </w:r>
      <w:proofErr w:type="gramStart"/>
      <w:r w:rsidRPr="00714404">
        <w:rPr>
          <w:rFonts w:ascii="Times New Roman" w:eastAsia="Times New Roman" w:hAnsi="Times New Roman" w:cs="Times New Roman"/>
          <w:sz w:val="28"/>
          <w:szCs w:val="28"/>
          <w:lang w:eastAsia="ru-RU"/>
        </w:rPr>
        <w:t>раз</w:t>
      </w:r>
      <w:proofErr w:type="gramEnd"/>
      <w:r w:rsidRPr="00714404">
        <w:rPr>
          <w:rFonts w:ascii="Times New Roman" w:eastAsia="Times New Roman" w:hAnsi="Times New Roman" w:cs="Times New Roman"/>
          <w:sz w:val="28"/>
          <w:szCs w:val="28"/>
          <w:lang w:eastAsia="ru-RU"/>
        </w:rPr>
        <w:t xml:space="preserve"> за разом настаивая на своем, то ребенок со временем научится говорить себе «надо».</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Если же взрослый пасует, терпит и идет на поводу у ребенка, формируется почва для капризов, манипуляций, обвинений и провокаций.</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Педагогическая мудрость: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«Дети, никогда не слушают старших, но никогда не ошибаются, когда копируют их»</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Дж. </w:t>
      </w:r>
      <w:proofErr w:type="spellStart"/>
      <w:r w:rsidRPr="00714404">
        <w:rPr>
          <w:rFonts w:ascii="Times New Roman" w:eastAsia="Times New Roman" w:hAnsi="Times New Roman" w:cs="Times New Roman"/>
          <w:sz w:val="28"/>
          <w:szCs w:val="28"/>
          <w:lang w:eastAsia="ru-RU"/>
        </w:rPr>
        <w:t>Болдуин</w:t>
      </w:r>
      <w:proofErr w:type="spellEnd"/>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Не разрешает родителям проявлять чувства по отношению друг к другу.</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Малыш не разрешает папе поцеловать или обнять маму? Так формируется половая идентичность. Ребенок начал осознавать, что есть мальчики и девочки, из которых потом вырастают мужчины и женщины, и это две очень разные модели поведения.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Например, мальчик начинает понимать, что он маленький мужчина, внимательно наблюдает за поведением папы и учится у него мужской модели поведения. И тогда возникает конкурентная борьба за маму, проявляется ревность.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В этом случае, папе необходимо проявлять по отношению к маме самые лучшие свои качества: заботу, внимание, доброту. На малыша не следует </w:t>
      </w:r>
      <w:r w:rsidRPr="00714404">
        <w:rPr>
          <w:rFonts w:ascii="Times New Roman" w:eastAsia="Times New Roman" w:hAnsi="Times New Roman" w:cs="Times New Roman"/>
          <w:sz w:val="28"/>
          <w:szCs w:val="28"/>
          <w:lang w:eastAsia="ru-RU"/>
        </w:rPr>
        <w:lastRenderedPageBreak/>
        <w:t>обижаться, важно объяснять ему, что мама принадлежит им обоим одинаково.</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Педагогическая мудрость: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«С детством полным любви, можно вынести всю жизнь»</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proofErr w:type="spellStart"/>
      <w:r w:rsidRPr="00714404">
        <w:rPr>
          <w:rFonts w:ascii="Times New Roman" w:eastAsia="Times New Roman" w:hAnsi="Times New Roman" w:cs="Times New Roman"/>
          <w:sz w:val="28"/>
          <w:szCs w:val="28"/>
          <w:lang w:eastAsia="ru-RU"/>
        </w:rPr>
        <w:t>Песталоци</w:t>
      </w:r>
      <w:proofErr w:type="spellEnd"/>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Бьет родных, щипается, кусается.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Недостаток тактильного контакта – одна из самых частых причин детской агрессивности, ведь ударить – это тоже прикоснуться.</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Несколько раз в день посвящайте время именно телесному взаимодействию: не </w:t>
      </w:r>
      <w:proofErr w:type="gramStart"/>
      <w:r w:rsidRPr="00714404">
        <w:rPr>
          <w:rFonts w:ascii="Times New Roman" w:eastAsia="Times New Roman" w:hAnsi="Times New Roman" w:cs="Times New Roman"/>
          <w:sz w:val="28"/>
          <w:szCs w:val="28"/>
          <w:lang w:eastAsia="ru-RU"/>
        </w:rPr>
        <w:t>бойтесь</w:t>
      </w:r>
      <w:proofErr w:type="gramEnd"/>
      <w:r w:rsidRPr="00714404">
        <w:rPr>
          <w:rFonts w:ascii="Times New Roman" w:eastAsia="Times New Roman" w:hAnsi="Times New Roman" w:cs="Times New Roman"/>
          <w:sz w:val="28"/>
          <w:szCs w:val="28"/>
          <w:lang w:eastAsia="ru-RU"/>
        </w:rPr>
        <w:t xml:space="preserve"> лишний раз обнять и поцеловать малыша; после сна сделайте легкий массаж ручек, ножек, проведите пальчиковые и </w:t>
      </w:r>
      <w:proofErr w:type="spellStart"/>
      <w:r w:rsidRPr="00714404">
        <w:rPr>
          <w:rFonts w:ascii="Times New Roman" w:eastAsia="Times New Roman" w:hAnsi="Times New Roman" w:cs="Times New Roman"/>
          <w:sz w:val="28"/>
          <w:szCs w:val="28"/>
          <w:lang w:eastAsia="ru-RU"/>
        </w:rPr>
        <w:t>ладошковые</w:t>
      </w:r>
      <w:proofErr w:type="spellEnd"/>
      <w:r w:rsidRPr="00714404">
        <w:rPr>
          <w:rFonts w:ascii="Times New Roman" w:eastAsia="Times New Roman" w:hAnsi="Times New Roman" w:cs="Times New Roman"/>
          <w:sz w:val="28"/>
          <w:szCs w:val="28"/>
          <w:lang w:eastAsia="ru-RU"/>
        </w:rPr>
        <w:t xml:space="preserve"> игры; перед сном погладьте его по голове и спинке. Эти простые действия укрепят доверие между вами, успокоят ребенка, а также будут стимулировать его интеллектуальное и психическое развитие.</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Но бывает и так, что ребенок злится потому, что родители высказывают мнения о том, что он якобы «плохой мальчик», «непослушная девочка» и др. Он злится на то, что не получает от вас нужной информации о мире, твердой взрослой позиции. Дети часто чувствуют злость на близких, переживают, считая себя «плохими».</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Нужно объяснить малышу, что злиться – нормально, но существуют приемлемые способы выражения таких состояний.</w:t>
      </w:r>
    </w:p>
    <w:p w:rsidR="0075287F"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Например: предложите ребенку вместе поколотить ладошками подушку, или изорвать в клочки ненужную бумагу. В процессе таких упражнений негативные эмоции переходят </w:t>
      </w:r>
      <w:proofErr w:type="gramStart"/>
      <w:r w:rsidRPr="00714404">
        <w:rPr>
          <w:rFonts w:ascii="Times New Roman" w:eastAsia="Times New Roman" w:hAnsi="Times New Roman" w:cs="Times New Roman"/>
          <w:sz w:val="28"/>
          <w:szCs w:val="28"/>
          <w:lang w:eastAsia="ru-RU"/>
        </w:rPr>
        <w:t>в</w:t>
      </w:r>
      <w:proofErr w:type="gramEnd"/>
      <w:r w:rsidRPr="00714404">
        <w:rPr>
          <w:rFonts w:ascii="Times New Roman" w:eastAsia="Times New Roman" w:hAnsi="Times New Roman" w:cs="Times New Roman"/>
          <w:sz w:val="28"/>
          <w:szCs w:val="28"/>
          <w:lang w:eastAsia="ru-RU"/>
        </w:rPr>
        <w:t xml:space="preserve"> позитивные, ребенок начинает смеяться. Применяя игровые приемы, вы вместе соберете и выбросите изорванные клочки бумаги, при этом не забудьте похвалить малыша за то, что он справился со своим гневом.</w:t>
      </w:r>
    </w:p>
    <w:p w:rsidR="006D174D" w:rsidRPr="00714404" w:rsidRDefault="0075287F" w:rsidP="0075287F">
      <w:pPr>
        <w:shd w:val="clear" w:color="auto" w:fill="FFFFFF"/>
        <w:spacing w:before="348" w:after="348"/>
        <w:jc w:val="both"/>
        <w:rPr>
          <w:rFonts w:ascii="Times New Roman" w:eastAsia="Times New Roman" w:hAnsi="Times New Roman" w:cs="Times New Roman"/>
          <w:sz w:val="28"/>
          <w:szCs w:val="28"/>
          <w:lang w:eastAsia="ru-RU"/>
        </w:rPr>
      </w:pPr>
      <w:r w:rsidRPr="00714404">
        <w:rPr>
          <w:rFonts w:ascii="Times New Roman" w:eastAsia="Times New Roman" w:hAnsi="Times New Roman" w:cs="Times New Roman"/>
          <w:sz w:val="28"/>
          <w:szCs w:val="28"/>
          <w:lang w:eastAsia="ru-RU"/>
        </w:rPr>
        <w:t xml:space="preserve">Если вы идете по улице, и ребенок, как </w:t>
      </w:r>
      <w:proofErr w:type="gramStart"/>
      <w:r w:rsidRPr="00714404">
        <w:rPr>
          <w:rFonts w:ascii="Times New Roman" w:eastAsia="Times New Roman" w:hAnsi="Times New Roman" w:cs="Times New Roman"/>
          <w:sz w:val="28"/>
          <w:szCs w:val="28"/>
          <w:lang w:eastAsia="ru-RU"/>
        </w:rPr>
        <w:t>вам</w:t>
      </w:r>
      <w:proofErr w:type="gramEnd"/>
      <w:r w:rsidRPr="00714404">
        <w:rPr>
          <w:rFonts w:ascii="Times New Roman" w:eastAsia="Times New Roman" w:hAnsi="Times New Roman" w:cs="Times New Roman"/>
          <w:sz w:val="28"/>
          <w:szCs w:val="28"/>
          <w:lang w:eastAsia="ru-RU"/>
        </w:rPr>
        <w:t xml:space="preserve"> кажется, назло наступает в лужи и притопывает, да еще и смотрит на вашу реакцию, попробуйте предложить ему перевести вас по сухим островкам на другую сторону улицы, а то вы боитесь промочить ноги. Малыш сразу же почувствует себя взрослым, ответственным. А если вы похвалите его, он будет очень горд собой.</w:t>
      </w:r>
    </w:p>
    <w:sectPr w:rsidR="006D174D" w:rsidRPr="00714404" w:rsidSect="006D1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75287F"/>
    <w:rsid w:val="00302F1D"/>
    <w:rsid w:val="003119B2"/>
    <w:rsid w:val="00447F06"/>
    <w:rsid w:val="006D174D"/>
    <w:rsid w:val="00714404"/>
    <w:rsid w:val="00750DCC"/>
    <w:rsid w:val="0075287F"/>
    <w:rsid w:val="00887648"/>
    <w:rsid w:val="00890AEC"/>
    <w:rsid w:val="00895763"/>
    <w:rsid w:val="00A3479F"/>
    <w:rsid w:val="00C32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06"/>
  </w:style>
  <w:style w:type="paragraph" w:styleId="1">
    <w:name w:val="heading 1"/>
    <w:basedOn w:val="a"/>
    <w:link w:val="10"/>
    <w:uiPriority w:val="9"/>
    <w:qFormat/>
    <w:rsid w:val="0075287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F06"/>
  </w:style>
  <w:style w:type="character" w:customStyle="1" w:styleId="10">
    <w:name w:val="Заголовок 1 Знак"/>
    <w:basedOn w:val="a0"/>
    <w:link w:val="1"/>
    <w:uiPriority w:val="9"/>
    <w:rsid w:val="0075287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75287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89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6094</Characters>
  <Application>Microsoft Office Word</Application>
  <DocSecurity>0</DocSecurity>
  <Lines>50</Lines>
  <Paragraphs>14</Paragraphs>
  <ScaleCrop>false</ScaleCrop>
  <Company>Microsoft</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2015-12-28T09:34:00Z</cp:lastPrinted>
  <dcterms:created xsi:type="dcterms:W3CDTF">2025-01-20T11:51:00Z</dcterms:created>
  <dcterms:modified xsi:type="dcterms:W3CDTF">2025-01-20T11:51:00Z</dcterms:modified>
</cp:coreProperties>
</file>